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F3F2" w14:textId="77777777" w:rsidR="006C1EF7" w:rsidRPr="00AC40C1" w:rsidRDefault="006C1EF7" w:rsidP="00FC11E0">
      <w:pPr>
        <w:spacing w:after="0"/>
        <w:rPr>
          <w:rFonts w:ascii="Times New Roman" w:hAnsi="Times New Roman" w:cs="Times New Roman"/>
        </w:rPr>
      </w:pPr>
    </w:p>
    <w:p w14:paraId="2765723C" w14:textId="77777777" w:rsidR="00FC11E0" w:rsidRDefault="00FC11E0" w:rsidP="00FC11E0">
      <w:pPr>
        <w:tabs>
          <w:tab w:val="left" w:pos="90"/>
        </w:tabs>
        <w:spacing w:after="0" w:line="360" w:lineRule="auto"/>
        <w:jc w:val="both"/>
        <w:rPr>
          <w:rFonts w:ascii="Book Antiqua" w:hAnsi="Book Antiqua"/>
        </w:rPr>
      </w:pPr>
    </w:p>
    <w:p w14:paraId="78953C9B" w14:textId="332B83A0" w:rsidR="00FC11E0" w:rsidRDefault="00FC11E0" w:rsidP="00FC11E0">
      <w:pPr>
        <w:tabs>
          <w:tab w:val="left" w:pos="90"/>
        </w:tabs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Book Antiqua" w:hAnsi="Book Antiqua"/>
        </w:rPr>
        <w:t>Nomor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  B-</w:t>
      </w:r>
      <w:r>
        <w:t>25/In.15/PTID/PP.00.1/6/2020</w:t>
      </w:r>
      <w:r>
        <w:tab/>
      </w:r>
      <w:r>
        <w:tab/>
      </w:r>
      <w:r>
        <w:tab/>
      </w:r>
      <w:r>
        <w:tab/>
      </w:r>
      <w:r>
        <w:rPr>
          <w:rFonts w:ascii="Book Antiqua" w:hAnsi="Book Antiqua"/>
        </w:rPr>
        <w:t xml:space="preserve">02 </w:t>
      </w:r>
      <w:proofErr w:type="spellStart"/>
      <w:r>
        <w:rPr>
          <w:rFonts w:ascii="Book Antiqua" w:hAnsi="Book Antiqua"/>
        </w:rPr>
        <w:t>Juni</w:t>
      </w:r>
      <w:proofErr w:type="spellEnd"/>
      <w:r>
        <w:rPr>
          <w:rFonts w:ascii="Book Antiqua" w:hAnsi="Book Antiqua"/>
        </w:rPr>
        <w:t xml:space="preserve"> 2020</w:t>
      </w:r>
    </w:p>
    <w:p w14:paraId="10430C0F" w14:textId="77777777" w:rsidR="00FC11E0" w:rsidRDefault="00FC11E0" w:rsidP="00FC11E0">
      <w:pPr>
        <w:tabs>
          <w:tab w:val="left" w:pos="90"/>
        </w:tabs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Lampiran</w:t>
      </w:r>
      <w:r>
        <w:rPr>
          <w:rFonts w:ascii="Book Antiqua" w:hAnsi="Book Antiqua"/>
        </w:rPr>
        <w:tab/>
        <w:t>:   -</w:t>
      </w:r>
      <w:r>
        <w:rPr>
          <w:rFonts w:ascii="Book Antiqua" w:hAnsi="Book Antiqua"/>
        </w:rPr>
        <w:tab/>
      </w:r>
    </w:p>
    <w:p w14:paraId="773257C3" w14:textId="77777777" w:rsidR="00FC11E0" w:rsidRDefault="00FC11E0" w:rsidP="00FC11E0">
      <w:pPr>
        <w:tabs>
          <w:tab w:val="left" w:pos="1428"/>
        </w:tabs>
        <w:spacing w:after="0" w:line="360" w:lineRule="auto"/>
        <w:ind w:left="1560" w:right="2408" w:hanging="156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Perihal</w:t>
      </w:r>
      <w:proofErr w:type="spellEnd"/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Permohonan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Untuk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Mengaplikasikan</w:t>
      </w:r>
      <w:proofErr w:type="spellEnd"/>
      <w:r>
        <w:rPr>
          <w:rFonts w:ascii="Book Antiqua" w:hAnsi="Book Antiqua"/>
        </w:rPr>
        <w:t xml:space="preserve"> Tanda </w:t>
      </w:r>
      <w:proofErr w:type="spellStart"/>
      <w:r>
        <w:rPr>
          <w:rFonts w:ascii="Book Antiqua" w:hAnsi="Book Antiqua"/>
        </w:rPr>
        <w:t>Tangan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Elektronik</w:t>
      </w:r>
      <w:proofErr w:type="spellEnd"/>
      <w:r>
        <w:rPr>
          <w:rFonts w:ascii="Book Antiqua" w:hAnsi="Book Antiqua"/>
        </w:rPr>
        <w:t xml:space="preserve"> pada </w:t>
      </w:r>
      <w:proofErr w:type="spellStart"/>
      <w:r>
        <w:rPr>
          <w:rFonts w:ascii="Book Antiqua" w:hAnsi="Book Antiqua"/>
        </w:rPr>
        <w:t>Aplikasi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Panter</w:t>
      </w:r>
      <w:proofErr w:type="spellEnd"/>
    </w:p>
    <w:p w14:paraId="615DDC82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68E14D0D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2655E628" w14:textId="77777777" w:rsidR="00FC11E0" w:rsidRDefault="00FC11E0" w:rsidP="00FC11E0">
      <w:pPr>
        <w:tabs>
          <w:tab w:val="left" w:pos="90"/>
        </w:tabs>
        <w:spacing w:after="0" w:line="36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Kepada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Yth</w:t>
      </w:r>
      <w:proofErr w:type="spellEnd"/>
      <w:r>
        <w:rPr>
          <w:rFonts w:ascii="Book Antiqua" w:hAnsi="Book Antiqua"/>
        </w:rPr>
        <w:t>,</w:t>
      </w:r>
    </w:p>
    <w:p w14:paraId="486B5EBA" w14:textId="77777777" w:rsidR="00FC11E0" w:rsidRDefault="00FC11E0" w:rsidP="00FC11E0">
      <w:pPr>
        <w:spacing w:after="0" w:line="360" w:lineRule="auto"/>
        <w:jc w:val="both"/>
        <w:rPr>
          <w:rFonts w:ascii="Book Antiqua" w:hAnsi="Book Antiqua"/>
        </w:rPr>
      </w:pPr>
      <w:proofErr w:type="spellStart"/>
      <w:r>
        <w:rPr>
          <w:rStyle w:val="Emphasis"/>
          <w:i w:val="0"/>
        </w:rPr>
        <w:t>Kepala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Balai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Sertifikasi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Elektronik</w:t>
      </w:r>
      <w:proofErr w:type="spellEnd"/>
    </w:p>
    <w:p w14:paraId="488EDF9E" w14:textId="262CF2B1" w:rsidR="00FC11E0" w:rsidRDefault="00FC11E0" w:rsidP="00461FF6">
      <w:pPr>
        <w:tabs>
          <w:tab w:val="left" w:pos="90"/>
        </w:tabs>
        <w:spacing w:after="0" w:line="36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di </w:t>
      </w:r>
      <w:r w:rsidR="00461FF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Jakarta</w:t>
      </w:r>
      <w:proofErr w:type="gramEnd"/>
    </w:p>
    <w:p w14:paraId="2C257EC6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5A93A7C4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Dengan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hormat</w:t>
      </w:r>
      <w:proofErr w:type="spellEnd"/>
      <w:r>
        <w:rPr>
          <w:rFonts w:ascii="Book Antiqua" w:hAnsi="Book Antiqua"/>
        </w:rPr>
        <w:t>,</w:t>
      </w:r>
    </w:p>
    <w:p w14:paraId="7AF9BECA" w14:textId="77777777" w:rsidR="00FC11E0" w:rsidRDefault="00FC11E0" w:rsidP="00FC11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eSign</w:t>
      </w:r>
      <w:proofErr w:type="spellEnd"/>
      <w:r>
        <w:t xml:space="preserve"> Cloud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Islam Negeri </w:t>
      </w:r>
      <w:proofErr w:type="spellStart"/>
      <w:r>
        <w:t>Potianak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agar kami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Panter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(</w:t>
      </w:r>
      <w:proofErr w:type="spellStart"/>
      <w:r>
        <w:t>dosen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) </w:t>
      </w:r>
      <w:proofErr w:type="spellStart"/>
      <w:r>
        <w:t>Institut</w:t>
      </w:r>
      <w:proofErr w:type="spellEnd"/>
      <w:r>
        <w:t xml:space="preserve"> Agama Islam Negeri Pontianak.</w:t>
      </w:r>
    </w:p>
    <w:p w14:paraId="15D1DE20" w14:textId="77777777" w:rsidR="00FC11E0" w:rsidRDefault="00FC11E0" w:rsidP="00FC11E0">
      <w:pPr>
        <w:tabs>
          <w:tab w:val="left" w:pos="90"/>
        </w:tabs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Demikian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permohonan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ini</w:t>
      </w:r>
      <w:proofErr w:type="spellEnd"/>
      <w:r>
        <w:rPr>
          <w:rFonts w:ascii="Book Antiqua" w:hAnsi="Book Antiqua"/>
        </w:rPr>
        <w:t xml:space="preserve"> kami </w:t>
      </w:r>
      <w:proofErr w:type="spellStart"/>
      <w:r>
        <w:rPr>
          <w:rFonts w:ascii="Book Antiqua" w:hAnsi="Book Antiqua"/>
        </w:rPr>
        <w:t>sampaikan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atas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bantuan</w:t>
      </w:r>
      <w:proofErr w:type="spellEnd"/>
      <w:r>
        <w:rPr>
          <w:rFonts w:ascii="Book Antiqua" w:hAnsi="Book Antiqua"/>
        </w:rPr>
        <w:t xml:space="preserve"> dan </w:t>
      </w:r>
      <w:proofErr w:type="spellStart"/>
      <w:r>
        <w:rPr>
          <w:rFonts w:ascii="Book Antiqua" w:hAnsi="Book Antiqua"/>
        </w:rPr>
        <w:t>kerjasamanya</w:t>
      </w:r>
      <w:proofErr w:type="spellEnd"/>
      <w:r>
        <w:rPr>
          <w:rFonts w:ascii="Book Antiqua" w:hAnsi="Book Antiqua"/>
        </w:rPr>
        <w:t xml:space="preserve"> kami </w:t>
      </w:r>
      <w:proofErr w:type="spellStart"/>
      <w:r>
        <w:rPr>
          <w:rFonts w:ascii="Book Antiqua" w:hAnsi="Book Antiqua"/>
        </w:rPr>
        <w:t>ucapkan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terima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kasih</w:t>
      </w:r>
      <w:proofErr w:type="spellEnd"/>
      <w:r>
        <w:rPr>
          <w:rFonts w:ascii="Book Antiqua" w:hAnsi="Book Antiqua"/>
        </w:rPr>
        <w:t>.</w:t>
      </w:r>
    </w:p>
    <w:p w14:paraId="6933F63F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097ACC18" w14:textId="77777777" w:rsidR="00FC11E0" w:rsidRDefault="00FC11E0" w:rsidP="00FC11E0">
      <w:pPr>
        <w:tabs>
          <w:tab w:val="left" w:pos="90"/>
        </w:tabs>
        <w:spacing w:after="0"/>
        <w:ind w:left="144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</w:t>
      </w:r>
      <w:proofErr w:type="spellStart"/>
      <w:r>
        <w:rPr>
          <w:rFonts w:ascii="Book Antiqua" w:hAnsi="Book Antiqua"/>
        </w:rPr>
        <w:t>Kepala</w:t>
      </w:r>
      <w:proofErr w:type="spellEnd"/>
      <w:r>
        <w:rPr>
          <w:rFonts w:ascii="Book Antiqua" w:hAnsi="Book Antiqua"/>
        </w:rPr>
        <w:t xml:space="preserve"> Pusat </w:t>
      </w:r>
      <w:proofErr w:type="spellStart"/>
      <w:r>
        <w:rPr>
          <w:rFonts w:ascii="Book Antiqua" w:hAnsi="Book Antiqua"/>
        </w:rPr>
        <w:t>Teknologi</w:t>
      </w:r>
      <w:proofErr w:type="spellEnd"/>
    </w:p>
    <w:p w14:paraId="46F47C33" w14:textId="77777777" w:rsidR="00FC11E0" w:rsidRDefault="00FC11E0" w:rsidP="00FC11E0">
      <w:pPr>
        <w:tabs>
          <w:tab w:val="left" w:pos="90"/>
        </w:tabs>
        <w:spacing w:after="0"/>
        <w:ind w:left="144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</w:t>
      </w:r>
      <w:proofErr w:type="spellStart"/>
      <w:r>
        <w:rPr>
          <w:rFonts w:ascii="Book Antiqua" w:hAnsi="Book Antiqua"/>
        </w:rPr>
        <w:t>Informasi</w:t>
      </w:r>
      <w:proofErr w:type="spellEnd"/>
      <w:r>
        <w:rPr>
          <w:rFonts w:ascii="Book Antiqua" w:hAnsi="Book Antiqua"/>
        </w:rPr>
        <w:t xml:space="preserve"> dan Data</w:t>
      </w:r>
    </w:p>
    <w:p w14:paraId="2C4D954F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3765B6F1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5427FAB7" w14:textId="79DC2ADB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0E650335" w14:textId="77777777" w:rsidR="00FC11E0" w:rsidRDefault="00FC11E0" w:rsidP="00FC11E0">
      <w:pPr>
        <w:tabs>
          <w:tab w:val="left" w:pos="90"/>
        </w:tabs>
        <w:spacing w:after="0"/>
        <w:jc w:val="both"/>
        <w:rPr>
          <w:rFonts w:ascii="Book Antiqua" w:hAnsi="Book Antiqua"/>
        </w:rPr>
      </w:pPr>
    </w:p>
    <w:p w14:paraId="1CCA1D0B" w14:textId="77777777" w:rsidR="00FC11E0" w:rsidRDefault="00FC11E0" w:rsidP="00FC11E0">
      <w:pPr>
        <w:tabs>
          <w:tab w:val="left" w:pos="90"/>
        </w:tabs>
        <w:spacing w:after="0" w:line="240" w:lineRule="auto"/>
        <w:jc w:val="both"/>
        <w:rPr>
          <w:rFonts w:ascii="Book Antiqua" w:hAnsi="Book Antiqua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</w:t>
      </w:r>
      <w:r>
        <w:rPr>
          <w:u w:val="single"/>
        </w:rPr>
        <w:t xml:space="preserve">SUMIN, SE, </w:t>
      </w:r>
      <w:proofErr w:type="spellStart"/>
      <w:proofErr w:type="gramStart"/>
      <w:r>
        <w:rPr>
          <w:u w:val="single"/>
        </w:rPr>
        <w:t>M.Si</w:t>
      </w:r>
      <w:proofErr w:type="spellEnd"/>
      <w:proofErr w:type="gramEnd"/>
    </w:p>
    <w:p w14:paraId="10C8EB51" w14:textId="77777777" w:rsidR="00FC11E0" w:rsidRDefault="00FC11E0" w:rsidP="00FC11E0">
      <w:pPr>
        <w:spacing w:after="0"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</w:rPr>
        <w:t xml:space="preserve"> NIP. </w:t>
      </w:r>
      <w:r>
        <w:t>19810706 200912 1 004</w:t>
      </w:r>
    </w:p>
    <w:sectPr w:rsidR="00FC11E0" w:rsidSect="00FC11E0">
      <w:headerReference w:type="default" r:id="rId6"/>
      <w:footerReference w:type="default" r:id="rId7"/>
      <w:pgSz w:w="11907" w:h="16840" w:code="9"/>
      <w:pgMar w:top="1440" w:right="1440" w:bottom="1440" w:left="1440" w:header="720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28852" w14:textId="77777777" w:rsidR="00A45BFA" w:rsidRDefault="00A45BFA" w:rsidP="003D39BC">
      <w:pPr>
        <w:spacing w:after="0" w:line="240" w:lineRule="auto"/>
      </w:pPr>
      <w:r>
        <w:separator/>
      </w:r>
    </w:p>
  </w:endnote>
  <w:endnote w:type="continuationSeparator" w:id="0">
    <w:p w14:paraId="5385B9C0" w14:textId="77777777" w:rsidR="00A45BFA" w:rsidRDefault="00A45BFA" w:rsidP="003D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4A532" w14:textId="2A4E7F49" w:rsidR="006C1EF7" w:rsidRPr="00453EED" w:rsidRDefault="00A45BFA" w:rsidP="000E0193">
    <w:pPr>
      <w:spacing w:line="240" w:lineRule="auto"/>
      <w:ind w:left="567"/>
      <w:jc w:val="both"/>
      <w:rPr>
        <w:rFonts w:ascii="Arial" w:hAnsi="Arial"/>
        <w:i/>
        <w:iCs/>
        <w:sz w:val="16"/>
        <w:szCs w:val="16"/>
        <w:lang w:val="id-ID"/>
      </w:rPr>
    </w:pPr>
    <w:r>
      <w:rPr>
        <w:i/>
        <w:iCs/>
        <w:sz w:val="20"/>
        <w:szCs w:val="20"/>
        <w:lang w:val="id-ID"/>
      </w:rPr>
      <w:pict w14:anchorId="54E58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s2052" type="#_x0000_t75" alt="Bimtek Penerbitan SE_E-Sign_MA_18112019" style="position:absolute;left:0;text-align:left;margin-left:1.5pt;margin-top:0;width:20.85pt;height:20.95pt;z-index:2;visibility:visible" wrapcoords="-675 0 -675 20925 21600 20925 21600 0 -675 0">
          <v:imagedata r:id="rId1" o:title=""/>
          <w10:wrap type="through"/>
        </v:shape>
      </w:pict>
    </w:r>
    <w:r>
      <w:rPr>
        <w:i/>
        <w:iCs/>
        <w:sz w:val="20"/>
        <w:szCs w:val="20"/>
        <w:lang w:val="id-ID"/>
      </w:rPr>
      <w:pict w14:anchorId="66DD5A7E">
        <v:line id="Straight Connector 5" o:spid="_x0000_s2051" style="position:absolute;left:0;text-align:left;z-index:3;visibility:visible" from=".05pt,-3.05pt" to="4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">
          <v:stroke joinstyle="miter"/>
        </v:line>
      </w:pict>
    </w:r>
    <w:r w:rsidR="00923401" w:rsidRPr="00453EED">
      <w:rPr>
        <w:rFonts w:ascii="Arial" w:hAnsi="Arial"/>
        <w:i/>
        <w:iCs/>
        <w:sz w:val="16"/>
        <w:szCs w:val="16"/>
        <w:lang w:val="id-ID"/>
      </w:rPr>
      <w:t>Sesuai dengan ketentuan perundang-undangan yang berlaku, surat ini telah ditandatangani secara elektronik tersertifikasi Balai Sertifikasi Elektronik (</w:t>
    </w:r>
    <w:proofErr w:type="spellStart"/>
    <w:r w:rsidR="00923401" w:rsidRPr="00453EED">
      <w:rPr>
        <w:rFonts w:ascii="Arial" w:hAnsi="Arial"/>
        <w:i/>
        <w:iCs/>
        <w:sz w:val="16"/>
        <w:szCs w:val="16"/>
        <w:lang w:val="id-ID"/>
      </w:rPr>
      <w:t>BSrE</w:t>
    </w:r>
    <w:proofErr w:type="spellEnd"/>
    <w:r w:rsidR="00923401" w:rsidRPr="00453EED">
      <w:rPr>
        <w:rFonts w:ascii="Arial" w:hAnsi="Arial"/>
        <w:i/>
        <w:iCs/>
        <w:sz w:val="16"/>
        <w:szCs w:val="16"/>
        <w:lang w:val="id-ID"/>
      </w:rPr>
      <w:t>) sehingga tidak diperlukan tanda tangan</w:t>
    </w:r>
    <w:r w:rsidR="000E0193">
      <w:rPr>
        <w:rFonts w:ascii="Arial" w:hAnsi="Arial"/>
        <w:i/>
        <w:iCs/>
        <w:sz w:val="16"/>
        <w:szCs w:val="16"/>
      </w:rPr>
      <w:t xml:space="preserve"> manual</w:t>
    </w:r>
    <w:r w:rsidR="00923401" w:rsidRPr="00453EED">
      <w:rPr>
        <w:rFonts w:ascii="Arial" w:hAnsi="Arial"/>
        <w:i/>
        <w:iCs/>
        <w:sz w:val="16"/>
        <w:szCs w:val="16"/>
        <w:lang w:val="id-ID"/>
      </w:rPr>
      <w:t xml:space="preserve"> dan</w:t>
    </w:r>
    <w:r w:rsidR="006C1EF7" w:rsidRPr="00453EED">
      <w:rPr>
        <w:rFonts w:ascii="Arial" w:hAnsi="Arial"/>
        <w:i/>
        <w:iCs/>
        <w:sz w:val="16"/>
        <w:szCs w:val="16"/>
        <w:lang w:val="id-ID"/>
      </w:rPr>
      <w:t xml:space="preserve"> </w:t>
    </w:r>
    <w:r w:rsidR="00923401" w:rsidRPr="00453EED">
      <w:rPr>
        <w:rFonts w:ascii="Arial" w:hAnsi="Arial"/>
        <w:i/>
        <w:iCs/>
        <w:sz w:val="16"/>
        <w:szCs w:val="16"/>
        <w:lang w:val="id-ID"/>
      </w:rPr>
      <w:t>stempel</w:t>
    </w:r>
    <w:r w:rsidR="006C1EF7" w:rsidRPr="00453EED">
      <w:rPr>
        <w:rFonts w:ascii="Arial" w:hAnsi="Arial"/>
        <w:i/>
        <w:iCs/>
        <w:sz w:val="16"/>
        <w:szCs w:val="16"/>
        <w:lang w:val="id-ID"/>
      </w:rPr>
      <w:t xml:space="preserve"> basah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B579" w14:textId="77777777" w:rsidR="00A45BFA" w:rsidRDefault="00A45BFA" w:rsidP="003D39BC">
      <w:pPr>
        <w:spacing w:after="0" w:line="240" w:lineRule="auto"/>
      </w:pPr>
      <w:r>
        <w:separator/>
      </w:r>
    </w:p>
  </w:footnote>
  <w:footnote w:type="continuationSeparator" w:id="0">
    <w:p w14:paraId="66669C11" w14:textId="77777777" w:rsidR="00A45BFA" w:rsidRDefault="00A45BFA" w:rsidP="003D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B49C4" w14:textId="77777777" w:rsidR="006C1EF7" w:rsidRPr="00AF11A2" w:rsidRDefault="00A45BFA" w:rsidP="006F30F7">
    <w:pPr>
      <w:spacing w:after="0" w:line="240" w:lineRule="auto"/>
      <w:ind w:left="1080"/>
      <w:jc w:val="center"/>
      <w:rPr>
        <w:rFonts w:ascii="Arial" w:hAnsi="Arial"/>
        <w:b/>
        <w:sz w:val="28"/>
        <w:szCs w:val="28"/>
      </w:rPr>
    </w:pPr>
    <w:r>
      <w:rPr>
        <w:noProof/>
      </w:rPr>
      <w:pict w14:anchorId="2B96C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-15pt;width:66.45pt;height:80.85pt;z-index:4" wrapcoords="-243 0 -243 21402 21600 21402 21600 0 -243 0" o:allowoverlap="f">
          <v:imagedata r:id="rId1" o:title=""/>
        </v:shape>
      </w:pict>
    </w:r>
    <w:r w:rsidR="006C1EF7" w:rsidRPr="00AF11A2">
      <w:rPr>
        <w:rFonts w:ascii="Arial" w:hAnsi="Arial"/>
        <w:b/>
        <w:sz w:val="28"/>
        <w:szCs w:val="28"/>
      </w:rPr>
      <w:t>KEMENTERIAN AGAMA REPUBLIK INDONESIA</w:t>
    </w:r>
  </w:p>
  <w:p w14:paraId="64B9B3A0" w14:textId="77777777" w:rsidR="006C1EF7" w:rsidRPr="00A901C4" w:rsidRDefault="006C1EF7" w:rsidP="006F30F7">
    <w:pPr>
      <w:spacing w:after="0" w:line="240" w:lineRule="auto"/>
      <w:ind w:left="1080"/>
      <w:jc w:val="center"/>
      <w:rPr>
        <w:rFonts w:ascii="Arial" w:hAnsi="Arial"/>
        <w:b/>
        <w:sz w:val="24"/>
        <w:szCs w:val="24"/>
      </w:rPr>
    </w:pPr>
    <w:r w:rsidRPr="00A901C4">
      <w:rPr>
        <w:rFonts w:ascii="Arial" w:hAnsi="Arial"/>
        <w:b/>
        <w:sz w:val="24"/>
        <w:szCs w:val="24"/>
      </w:rPr>
      <w:t>INSTITUT AGAMA ISLAM NEGERI (IAIN) PONTIANAK</w:t>
    </w:r>
  </w:p>
  <w:p w14:paraId="432CEFA5" w14:textId="77777777" w:rsidR="006C1EF7" w:rsidRPr="00AF11A2" w:rsidRDefault="006C1EF7" w:rsidP="006F30F7">
    <w:pPr>
      <w:spacing w:after="0" w:line="240" w:lineRule="auto"/>
      <w:ind w:left="1080"/>
      <w:jc w:val="center"/>
      <w:rPr>
        <w:rFonts w:ascii="Arial" w:hAnsi="Arial"/>
        <w:sz w:val="10"/>
        <w:szCs w:val="10"/>
      </w:rPr>
    </w:pPr>
  </w:p>
  <w:p w14:paraId="2DF263B6" w14:textId="77777777" w:rsidR="006C1EF7" w:rsidRPr="00A901C4" w:rsidRDefault="006C1EF7" w:rsidP="006F30F7">
    <w:pPr>
      <w:spacing w:after="0" w:line="240" w:lineRule="auto"/>
      <w:ind w:left="1080"/>
      <w:jc w:val="center"/>
      <w:rPr>
        <w:rFonts w:ascii="Arial" w:hAnsi="Arial"/>
        <w:sz w:val="18"/>
        <w:szCs w:val="18"/>
      </w:rPr>
    </w:pPr>
    <w:r w:rsidRPr="00A901C4">
      <w:rPr>
        <w:rFonts w:ascii="Arial" w:hAnsi="Arial"/>
        <w:sz w:val="18"/>
        <w:szCs w:val="18"/>
        <w:lang w:val="nb-NO"/>
      </w:rPr>
      <w:t xml:space="preserve">Jl. Letjen. Soeprapto Nomor 19 Telp.  </w:t>
    </w:r>
    <w:r w:rsidRPr="00A901C4">
      <w:rPr>
        <w:rFonts w:ascii="Arial" w:hAnsi="Arial"/>
        <w:sz w:val="18"/>
        <w:szCs w:val="18"/>
      </w:rPr>
      <w:t>(0561) 740601 Fax. (0561) 734170 Pontianak 78121</w:t>
    </w:r>
  </w:p>
  <w:p w14:paraId="46E7FDA1" w14:textId="77777777" w:rsidR="006C1EF7" w:rsidRPr="006F30F7" w:rsidRDefault="006C1EF7" w:rsidP="006F30F7">
    <w:pPr>
      <w:spacing w:after="0" w:line="240" w:lineRule="auto"/>
      <w:ind w:left="1080"/>
      <w:jc w:val="center"/>
      <w:rPr>
        <w:rFonts w:ascii="Arial" w:hAnsi="Arial"/>
        <w:sz w:val="18"/>
        <w:szCs w:val="18"/>
      </w:rPr>
    </w:pPr>
    <w:r w:rsidRPr="00A901C4">
      <w:rPr>
        <w:rFonts w:ascii="Arial" w:hAnsi="Arial"/>
        <w:sz w:val="18"/>
        <w:szCs w:val="18"/>
        <w:lang w:val="it-IT"/>
      </w:rPr>
      <w:t xml:space="preserve">E-mail: </w:t>
    </w:r>
    <w:r w:rsidR="00B1113B" w:rsidRPr="00A901C4">
      <w:rPr>
        <w:sz w:val="18"/>
        <w:szCs w:val="18"/>
      </w:rPr>
      <w:fldChar w:fldCharType="begin"/>
    </w:r>
    <w:r w:rsidR="00B1113B" w:rsidRPr="00A901C4">
      <w:rPr>
        <w:sz w:val="18"/>
        <w:szCs w:val="18"/>
      </w:rPr>
      <w:instrText xml:space="preserve"> HYPERLINK "mailto:humas@iainptk.ac.id" </w:instrText>
    </w:r>
    <w:r w:rsidR="00B1113B" w:rsidRPr="00A901C4">
      <w:rPr>
        <w:sz w:val="18"/>
        <w:szCs w:val="18"/>
      </w:rPr>
      <w:fldChar w:fldCharType="separate"/>
    </w:r>
    <w:r w:rsidRPr="00A901C4">
      <w:rPr>
        <w:rFonts w:ascii="Arial" w:hAnsi="Arial"/>
        <w:sz w:val="18"/>
        <w:szCs w:val="18"/>
      </w:rPr>
      <w:t>humas</w:t>
    </w:r>
    <w:r w:rsidRPr="00A901C4">
      <w:rPr>
        <w:rFonts w:ascii="Arial" w:hAnsi="Arial"/>
        <w:sz w:val="18"/>
        <w:szCs w:val="18"/>
        <w:lang w:val="id-ID"/>
      </w:rPr>
      <w:t>@</w:t>
    </w:r>
    <w:r w:rsidRPr="00A901C4">
      <w:rPr>
        <w:rFonts w:ascii="Arial" w:hAnsi="Arial"/>
        <w:sz w:val="18"/>
        <w:szCs w:val="18"/>
      </w:rPr>
      <w:t>iainptk.ac.id</w:t>
    </w:r>
    <w:r w:rsidR="00B1113B" w:rsidRPr="00A901C4">
      <w:rPr>
        <w:rFonts w:ascii="Arial" w:hAnsi="Arial"/>
        <w:sz w:val="18"/>
        <w:szCs w:val="18"/>
      </w:rPr>
      <w:fldChar w:fldCharType="end"/>
    </w:r>
    <w:r w:rsidRPr="00A901C4">
      <w:rPr>
        <w:rFonts w:ascii="Arial" w:hAnsi="Arial"/>
        <w:sz w:val="18"/>
        <w:szCs w:val="18"/>
      </w:rPr>
      <w:t xml:space="preserve"> </w:t>
    </w:r>
    <w:r w:rsidRPr="00A901C4">
      <w:rPr>
        <w:rFonts w:ascii="Arial" w:hAnsi="Arial"/>
        <w:sz w:val="18"/>
        <w:szCs w:val="18"/>
        <w:lang w:val="it-IT"/>
      </w:rPr>
      <w:t xml:space="preserve">   </w:t>
    </w:r>
    <w:r w:rsidRPr="00A901C4">
      <w:rPr>
        <w:rFonts w:ascii="Arial" w:hAnsi="Arial"/>
        <w:sz w:val="18"/>
        <w:szCs w:val="18"/>
      </w:rPr>
      <w:t xml:space="preserve">Website: </w:t>
    </w:r>
    <w:hyperlink r:id="rId2" w:history="1">
      <w:r w:rsidRPr="00A901C4">
        <w:rPr>
          <w:rFonts w:ascii="Arial" w:hAnsi="Arial"/>
          <w:sz w:val="18"/>
          <w:szCs w:val="18"/>
        </w:rPr>
        <w:t>www.iainptk.a</w:t>
      </w:r>
      <w:r w:rsidRPr="00A901C4">
        <w:rPr>
          <w:rFonts w:ascii="Arial" w:hAnsi="Arial"/>
          <w:sz w:val="18"/>
          <w:szCs w:val="18"/>
          <w:lang w:val="id-ID"/>
        </w:rPr>
        <w:t>c</w:t>
      </w:r>
      <w:r w:rsidRPr="00A901C4">
        <w:rPr>
          <w:rFonts w:ascii="Arial" w:hAnsi="Arial"/>
          <w:sz w:val="18"/>
          <w:szCs w:val="18"/>
        </w:rPr>
        <w:t>.</w:t>
      </w:r>
      <w:proofErr w:type="spellStart"/>
      <w:r w:rsidRPr="00A901C4">
        <w:rPr>
          <w:rFonts w:ascii="Arial" w:hAnsi="Arial"/>
          <w:sz w:val="18"/>
          <w:szCs w:val="18"/>
        </w:rPr>
        <w:t>i</w:t>
      </w:r>
      <w:proofErr w:type="spellEnd"/>
      <w:r w:rsidRPr="00A901C4">
        <w:rPr>
          <w:rFonts w:ascii="Arial" w:hAnsi="Arial"/>
          <w:sz w:val="18"/>
          <w:szCs w:val="18"/>
          <w:lang w:val="id-ID"/>
        </w:rPr>
        <w:t>d</w:t>
      </w:r>
    </w:hyperlink>
    <w:r w:rsidR="00A45BFA">
      <w:rPr>
        <w:noProof/>
      </w:rPr>
      <w:pict w14:anchorId="5307A1F7">
        <v:line id="Straight Connector 4" o:spid="_x0000_s2050" style="position:absolute;left:0;text-align:left;z-index:1;visibility:visible;mso-position-horizontal-relative:text;mso-position-vertical-relative:text" from="1.8pt,5.7pt" to="450.2pt,5.7pt" strokeweight="5pt">
          <v:stroke linestyle="thickThin" joinstyle="miter"/>
          <v:shadow color="#868686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1A1"/>
    <w:rsid w:val="00041CA8"/>
    <w:rsid w:val="000548F8"/>
    <w:rsid w:val="00055D61"/>
    <w:rsid w:val="000E0193"/>
    <w:rsid w:val="00106AE0"/>
    <w:rsid w:val="00156E2E"/>
    <w:rsid w:val="00185BE1"/>
    <w:rsid w:val="00336784"/>
    <w:rsid w:val="003A18BE"/>
    <w:rsid w:val="003D39BC"/>
    <w:rsid w:val="00453EED"/>
    <w:rsid w:val="00461FF6"/>
    <w:rsid w:val="00566E98"/>
    <w:rsid w:val="006560B4"/>
    <w:rsid w:val="006C1EF7"/>
    <w:rsid w:val="006C51EB"/>
    <w:rsid w:val="006F30F7"/>
    <w:rsid w:val="009111A1"/>
    <w:rsid w:val="00913823"/>
    <w:rsid w:val="00923401"/>
    <w:rsid w:val="00930133"/>
    <w:rsid w:val="00A45BFA"/>
    <w:rsid w:val="00A901C4"/>
    <w:rsid w:val="00AC40C1"/>
    <w:rsid w:val="00AF11A2"/>
    <w:rsid w:val="00B1113B"/>
    <w:rsid w:val="00B9430D"/>
    <w:rsid w:val="00C012AE"/>
    <w:rsid w:val="00C40384"/>
    <w:rsid w:val="00C678F8"/>
    <w:rsid w:val="00CA54C2"/>
    <w:rsid w:val="00D273AF"/>
    <w:rsid w:val="00D3221D"/>
    <w:rsid w:val="00DC6778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24BC040"/>
  <w15:docId w15:val="{D8094FAD-A774-4F67-A842-6DC1777E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E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3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D39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3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D39BC"/>
    <w:rPr>
      <w:rFonts w:cs="Times New Roman"/>
    </w:rPr>
  </w:style>
  <w:style w:type="character" w:styleId="Hyperlink">
    <w:name w:val="Hyperlink"/>
    <w:uiPriority w:val="99"/>
    <w:rsid w:val="00C012AE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C012AE"/>
    <w:rPr>
      <w:rFonts w:cs="Times New Roman"/>
      <w:color w:val="605E5C"/>
      <w:shd w:val="clear" w:color="auto" w:fill="E1DFDD"/>
    </w:rPr>
  </w:style>
  <w:style w:type="character" w:styleId="Emphasis">
    <w:name w:val="Emphasis"/>
    <w:uiPriority w:val="20"/>
    <w:qFormat/>
    <w:locked/>
    <w:rsid w:val="00FC1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inptk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 240</dc:creator>
  <cp:keywords/>
  <dc:description/>
  <cp:lastModifiedBy>Feb 240</cp:lastModifiedBy>
  <cp:revision>2</cp:revision>
  <dcterms:created xsi:type="dcterms:W3CDTF">2020-06-02T09:33:00Z</dcterms:created>
  <dcterms:modified xsi:type="dcterms:W3CDTF">2020-06-02T09:33:00Z</dcterms:modified>
</cp:coreProperties>
</file>